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B920" w14:textId="07FB02EB" w:rsidR="005D04C5" w:rsidRPr="00B40F1F" w:rsidRDefault="005D04C5" w:rsidP="007D7CAD">
      <w:pPr>
        <w:shd w:val="clear" w:color="auto" w:fill="FFFFFF"/>
        <w:spacing w:after="375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lang w:eastAsia="ru-RU"/>
        </w:rPr>
      </w:pPr>
      <w:r w:rsidRPr="00B40F1F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lang w:eastAsia="ru-RU"/>
        </w:rPr>
        <w:t>Порядок отнесения объектов контроля к категориям риска</w:t>
      </w:r>
      <w:r w:rsidR="00B40F1F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lang w:eastAsia="ru-RU"/>
        </w:rPr>
        <w:t>.</w:t>
      </w:r>
    </w:p>
    <w:p w14:paraId="424AF22A" w14:textId="1ADE2295" w:rsidR="007D7CAD" w:rsidRPr="007D7CAD" w:rsidRDefault="007D7CAD" w:rsidP="00B40F1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D7CA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D7CAD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, утвержденным р</w:t>
      </w:r>
      <w:r w:rsidRPr="007D7CAD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7CAD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от 23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D7CAD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7D7CAD">
        <w:rPr>
          <w:rFonts w:ascii="Times New Roman" w:hAnsi="Times New Roman" w:cs="Times New Roman"/>
          <w:sz w:val="28"/>
          <w:szCs w:val="28"/>
        </w:rPr>
        <w:t xml:space="preserve"> 143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7CAD">
        <w:rPr>
          <w:rFonts w:ascii="Times New Roman" w:hAnsi="Times New Roman" w:cs="Times New Roman"/>
          <w:sz w:val="28"/>
          <w:szCs w:val="28"/>
        </w:rPr>
        <w:t>рган контроля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5039122B" w14:textId="77777777" w:rsidR="007D7CAD" w:rsidRPr="007D7CAD" w:rsidRDefault="007D7CAD" w:rsidP="00B40F1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D">
        <w:rPr>
          <w:rFonts w:ascii="Times New Roman" w:hAnsi="Times New Roman" w:cs="Times New Roman"/>
          <w:sz w:val="28"/>
          <w:szCs w:val="28"/>
        </w:rPr>
        <w:t>1) средний риск;</w:t>
      </w:r>
    </w:p>
    <w:p w14:paraId="387ADE74" w14:textId="77777777" w:rsidR="007D7CAD" w:rsidRPr="007D7CAD" w:rsidRDefault="007D7CAD" w:rsidP="00B40F1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D">
        <w:rPr>
          <w:rFonts w:ascii="Times New Roman" w:hAnsi="Times New Roman" w:cs="Times New Roman"/>
          <w:sz w:val="28"/>
          <w:szCs w:val="28"/>
        </w:rPr>
        <w:t>2) умеренный риск;</w:t>
      </w:r>
    </w:p>
    <w:p w14:paraId="5CB4D205" w14:textId="77777777" w:rsidR="007D7CAD" w:rsidRPr="007D7CAD" w:rsidRDefault="007D7CAD" w:rsidP="00B40F1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D">
        <w:rPr>
          <w:rFonts w:ascii="Times New Roman" w:hAnsi="Times New Roman" w:cs="Times New Roman"/>
          <w:sz w:val="28"/>
          <w:szCs w:val="28"/>
        </w:rPr>
        <w:t>3) низкий риск.</w:t>
      </w:r>
    </w:p>
    <w:p w14:paraId="1FE9E767" w14:textId="37BDE2D4" w:rsidR="007D7CAD" w:rsidRPr="007D7CAD" w:rsidRDefault="007D7CAD" w:rsidP="00B40F1F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CAD">
        <w:rPr>
          <w:rFonts w:ascii="Times New Roman" w:hAnsi="Times New Roman" w:cs="Times New Roman"/>
          <w:sz w:val="28"/>
          <w:szCs w:val="28"/>
        </w:rPr>
        <w:t>Объекты контроля относятся к следующим категориям риска:</w:t>
      </w:r>
    </w:p>
    <w:p w14:paraId="6B5F2F3C" w14:textId="77777777" w:rsidR="007D7CAD" w:rsidRPr="007D7CAD" w:rsidRDefault="007D7CAD" w:rsidP="00B40F1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D">
        <w:rPr>
          <w:rFonts w:ascii="Times New Roman" w:hAnsi="Times New Roman" w:cs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предшествующего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при наличии вступившего в законную силу в течение предшествующего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14:paraId="3DA40250" w14:textId="77777777" w:rsidR="007D7CAD" w:rsidRPr="007D7CAD" w:rsidRDefault="007D7CAD" w:rsidP="00B40F1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D">
        <w:rPr>
          <w:rFonts w:ascii="Times New Roman" w:hAnsi="Times New Roman" w:cs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предшествующих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при наличии вступившего в законную силу в течение предшествующих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14:paraId="57F99818" w14:textId="77777777" w:rsidR="007D7CAD" w:rsidRPr="007D7CAD" w:rsidRDefault="007D7CAD" w:rsidP="00B40F1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D">
        <w:rPr>
          <w:rFonts w:ascii="Times New Roman" w:hAnsi="Times New Roman" w:cs="Times New Roman"/>
          <w:sz w:val="28"/>
          <w:szCs w:val="28"/>
        </w:rPr>
        <w:t>- к категории низкого риска – объекты контроля, не соответствующие критериям отнесения объектов, для среднего и умеренного риска.</w:t>
      </w:r>
    </w:p>
    <w:p w14:paraId="1D4CB32D" w14:textId="155CE131" w:rsidR="007D7CAD" w:rsidRPr="007D7CAD" w:rsidRDefault="007D7CAD" w:rsidP="00B40F1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D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орган контроля использует информацию, представляемую ему в соответствии с нормативными правовыми актами, информацию, </w:t>
      </w:r>
      <w:r w:rsidRPr="007D7CAD">
        <w:rPr>
          <w:rFonts w:ascii="Times New Roman" w:hAnsi="Times New Roman" w:cs="Times New Roman"/>
          <w:sz w:val="28"/>
          <w:szCs w:val="28"/>
        </w:rPr>
        <w:lastRenderedPageBreak/>
        <w:t>получаемую в рамках межведомственного взаимодействия, а также общедоступную информацию.</w:t>
      </w:r>
    </w:p>
    <w:p w14:paraId="228292C0" w14:textId="70C557ED" w:rsidR="007D7CAD" w:rsidRPr="007D7CAD" w:rsidRDefault="007D7CAD" w:rsidP="00B40F1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D">
        <w:rPr>
          <w:rFonts w:ascii="Times New Roman" w:hAnsi="Times New Roman" w:cs="Times New Roman"/>
          <w:sz w:val="28"/>
          <w:szCs w:val="28"/>
        </w:rPr>
        <w:t xml:space="preserve">Орган контроля осуществляет категорирование объектов контроля в порядке, определенном статьей 24 </w:t>
      </w:r>
      <w:r w:rsidR="00EB4DCB" w:rsidRPr="00EB4DCB">
        <w:rPr>
          <w:rFonts w:ascii="Times New Roman" w:hAnsi="Times New Roman" w:cs="Times New Roman"/>
          <w:sz w:val="28"/>
          <w:szCs w:val="28"/>
        </w:rPr>
        <w:t>Федеральн</w:t>
      </w:r>
      <w:r w:rsidR="00EB4DCB">
        <w:rPr>
          <w:rFonts w:ascii="Times New Roman" w:hAnsi="Times New Roman" w:cs="Times New Roman"/>
          <w:sz w:val="28"/>
          <w:szCs w:val="28"/>
        </w:rPr>
        <w:t>ого</w:t>
      </w:r>
      <w:r w:rsidR="00EB4DCB" w:rsidRPr="00EB4DC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B4DCB">
        <w:rPr>
          <w:rFonts w:ascii="Times New Roman" w:hAnsi="Times New Roman" w:cs="Times New Roman"/>
          <w:sz w:val="28"/>
          <w:szCs w:val="28"/>
        </w:rPr>
        <w:t>а</w:t>
      </w:r>
      <w:r w:rsidR="00EB4DCB" w:rsidRPr="00EB4DCB">
        <w:rPr>
          <w:rFonts w:ascii="Times New Roman" w:hAnsi="Times New Roman" w:cs="Times New Roman"/>
          <w:sz w:val="28"/>
          <w:szCs w:val="28"/>
        </w:rPr>
        <w:t xml:space="preserve"> от 3</w:t>
      </w:r>
      <w:r w:rsidR="00EB4DCB">
        <w:rPr>
          <w:rFonts w:ascii="Times New Roman" w:hAnsi="Times New Roman" w:cs="Times New Roman"/>
          <w:sz w:val="28"/>
          <w:szCs w:val="28"/>
        </w:rPr>
        <w:t xml:space="preserve">1 июля </w:t>
      </w:r>
      <w:r w:rsidR="00EB4DCB" w:rsidRPr="00EB4DCB">
        <w:rPr>
          <w:rFonts w:ascii="Times New Roman" w:hAnsi="Times New Roman" w:cs="Times New Roman"/>
          <w:sz w:val="28"/>
          <w:szCs w:val="28"/>
        </w:rPr>
        <w:t>2020</w:t>
      </w:r>
      <w:r w:rsidR="00EB4DCB">
        <w:rPr>
          <w:rFonts w:ascii="Times New Roman" w:hAnsi="Times New Roman" w:cs="Times New Roman"/>
          <w:sz w:val="28"/>
          <w:szCs w:val="28"/>
        </w:rPr>
        <w:t xml:space="preserve"> г. №</w:t>
      </w:r>
      <w:r w:rsidR="00EB4DCB" w:rsidRPr="00EB4DCB">
        <w:rPr>
          <w:rFonts w:ascii="Times New Roman" w:hAnsi="Times New Roman" w:cs="Times New Roman"/>
          <w:sz w:val="28"/>
          <w:szCs w:val="28"/>
        </w:rPr>
        <w:t xml:space="preserve">248-ФЗ </w:t>
      </w:r>
      <w:r w:rsidR="00EB4DCB">
        <w:rPr>
          <w:rFonts w:ascii="Times New Roman" w:hAnsi="Times New Roman" w:cs="Times New Roman"/>
          <w:sz w:val="28"/>
          <w:szCs w:val="28"/>
        </w:rPr>
        <w:t>«</w:t>
      </w:r>
      <w:r w:rsidR="00EB4DCB" w:rsidRPr="00EB4DC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B4DCB">
        <w:rPr>
          <w:rFonts w:ascii="Times New Roman" w:hAnsi="Times New Roman" w:cs="Times New Roman"/>
          <w:sz w:val="28"/>
          <w:szCs w:val="28"/>
        </w:rPr>
        <w:t>»</w:t>
      </w:r>
      <w:r w:rsidRPr="007D7CAD">
        <w:rPr>
          <w:rFonts w:ascii="Times New Roman" w:hAnsi="Times New Roman" w:cs="Times New Roman"/>
          <w:sz w:val="28"/>
          <w:szCs w:val="28"/>
        </w:rPr>
        <w:t>. Решение об отнесении объектов контроля к категориям риска принимается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14:paraId="6CE5F8DF" w14:textId="77777777" w:rsidR="00D10593" w:rsidRPr="007D7CAD" w:rsidRDefault="00D10593" w:rsidP="007D7CAD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10593" w:rsidRPr="007D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8C"/>
    <w:rsid w:val="005D04C5"/>
    <w:rsid w:val="007D7CAD"/>
    <w:rsid w:val="00882F8C"/>
    <w:rsid w:val="00B40F1F"/>
    <w:rsid w:val="00D10593"/>
    <w:rsid w:val="00E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2AA0"/>
  <w15:chartTrackingRefBased/>
  <w15:docId w15:val="{91B9754C-233E-466E-967E-EBD539E9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admkom-01</dc:creator>
  <cp:keywords/>
  <dc:description/>
  <cp:lastModifiedBy>admkom-01</cp:lastModifiedBy>
  <cp:revision>5</cp:revision>
  <dcterms:created xsi:type="dcterms:W3CDTF">2025-05-21T09:03:00Z</dcterms:created>
  <dcterms:modified xsi:type="dcterms:W3CDTF">2025-05-21T09:36:00Z</dcterms:modified>
</cp:coreProperties>
</file>